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附件4</w:t>
      </w:r>
    </w:p>
    <w:tbl>
      <w:tblPr>
        <w:tblStyle w:val="3"/>
        <w:tblW w:w="9065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0"/>
        <w:gridCol w:w="1410"/>
        <w:gridCol w:w="1950"/>
        <w:gridCol w:w="870"/>
        <w:gridCol w:w="268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临朐县人力资源和社会保障局服务新企用工计划调查问卷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2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 名</w:t>
            </w:r>
          </w:p>
        </w:tc>
        <w:tc>
          <w:tcPr>
            <w:tcW w:w="55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2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55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2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人力资源负责人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55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2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学历及专业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2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2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55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用工人数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在职）</w:t>
            </w:r>
          </w:p>
        </w:tc>
        <w:tc>
          <w:tcPr>
            <w:tcW w:w="69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其中：大专以上毕业生</w:t>
            </w:r>
            <w:r>
              <w:rPr>
                <w:rStyle w:val="5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 xml:space="preserve">    </w:t>
            </w:r>
            <w:r>
              <w:rPr>
                <w:rStyle w:val="6"/>
                <w:rFonts w:hint="default" w:ascii="Times New Roman" w:hAnsi="Times New Roman" w:eastAsia="宋体" w:cs="Times New Roman"/>
                <w:sz w:val="22"/>
                <w:szCs w:val="22"/>
                <w:lang w:val="en-US" w:eastAsia="zh-CN" w:bidi="ar"/>
              </w:rPr>
              <w:t>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参保人数</w:t>
            </w:r>
          </w:p>
        </w:tc>
        <w:tc>
          <w:tcPr>
            <w:tcW w:w="69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签订劳动合同人数</w:t>
            </w:r>
          </w:p>
        </w:tc>
        <w:tc>
          <w:tcPr>
            <w:tcW w:w="69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企业劳动争议调解组织建立情况</w:t>
            </w:r>
          </w:p>
        </w:tc>
        <w:tc>
          <w:tcPr>
            <w:tcW w:w="69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eastAsia="zh-CN"/>
              </w:rPr>
              <w:t>迅速建立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        是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）            否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招工渠道</w:t>
            </w:r>
          </w:p>
        </w:tc>
        <w:tc>
          <w:tcPr>
            <w:tcW w:w="69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2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主要工种</w:t>
            </w:r>
          </w:p>
        </w:tc>
        <w:tc>
          <w:tcPr>
            <w:tcW w:w="691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2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exact"/>
          <w:jc w:val="center"/>
        </w:trPr>
        <w:tc>
          <w:tcPr>
            <w:tcW w:w="2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需要解决的问题</w:t>
            </w:r>
          </w:p>
        </w:tc>
        <w:tc>
          <w:tcPr>
            <w:tcW w:w="691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2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2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6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注：本调查问卷主要了解企业用工情况，为提供精准服务提供依据，请企业认真如实填写。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65" w:type="dxa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9A2A09"/>
    <w:rsid w:val="099A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2021-01-07T05:37:00Z</dcterms:created>
  <dc:creator>Administrator</dc:creator>
  <cp:lastModifiedBy>Administrator</cp:lastModifiedBy>
  <dcterms:modified xsi:type="dcterms:W3CDTF">2021-01-07T05:38:01Z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